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17" w:rsidRDefault="00996317" w:rsidP="00354486">
      <w:pPr>
        <w:jc w:val="center"/>
        <w:rPr>
          <w:b/>
        </w:rPr>
      </w:pPr>
      <w:bookmarkStart w:id="0" w:name="_GoBack"/>
      <w:bookmarkEnd w:id="0"/>
      <w:r>
        <w:rPr>
          <w:b/>
        </w:rPr>
        <w:t>CANADIAN MENTAL HEALTH ASSOCIATION</w:t>
      </w:r>
    </w:p>
    <w:p w:rsidR="00996317" w:rsidRDefault="00996317" w:rsidP="00354486">
      <w:pPr>
        <w:jc w:val="center"/>
        <w:rPr>
          <w:b/>
        </w:rPr>
      </w:pPr>
      <w:r>
        <w:rPr>
          <w:b/>
        </w:rPr>
        <w:t xml:space="preserve">REFERRAL/APPLICATION </w:t>
      </w:r>
    </w:p>
    <w:tbl>
      <w:tblPr>
        <w:tblW w:w="114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240"/>
        <w:gridCol w:w="22"/>
        <w:gridCol w:w="578"/>
        <w:gridCol w:w="2160"/>
        <w:gridCol w:w="600"/>
        <w:gridCol w:w="2400"/>
        <w:gridCol w:w="49"/>
      </w:tblGrid>
      <w:tr w:rsidR="00996317" w:rsidRPr="0049130E" w:rsidTr="005F16D5">
        <w:trPr>
          <w:trHeight w:val="288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DATE: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3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PHN:</w:t>
            </w:r>
          </w:p>
        </w:tc>
        <w:tc>
          <w:tcPr>
            <w:tcW w:w="304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5F16D5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NAME: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38" w:type="dxa"/>
            <w:gridSpan w:val="2"/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BIRTHDATE:</w:t>
            </w:r>
          </w:p>
        </w:tc>
        <w:tc>
          <w:tcPr>
            <w:tcW w:w="3049" w:type="dxa"/>
            <w:gridSpan w:val="3"/>
            <w:tcBorders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AE6B72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38" w:type="dxa"/>
            <w:gridSpan w:val="2"/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GENDER:</w:t>
            </w:r>
          </w:p>
        </w:tc>
        <w:tc>
          <w:tcPr>
            <w:tcW w:w="3049" w:type="dxa"/>
            <w:gridSpan w:val="3"/>
            <w:tcBorders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  <w:bookmarkStart w:id="1" w:name="Check1"/>
            <w:r w:rsidR="00AB3B42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bCs/>
                <w:sz w:val="20"/>
              </w:rPr>
            </w:r>
            <w:r w:rsidR="009F6B4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bCs/>
                <w:sz w:val="20"/>
              </w:rPr>
              <w:t xml:space="preserve"> Male             </w:t>
            </w:r>
            <w:bookmarkStart w:id="2" w:name="Check2"/>
            <w:r w:rsidR="00AB3B42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bCs/>
                <w:sz w:val="20"/>
              </w:rPr>
            </w:r>
            <w:r w:rsidR="009F6B4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bCs/>
                <w:sz w:val="20"/>
              </w:rPr>
              <w:t xml:space="preserve"> Female</w:t>
            </w:r>
          </w:p>
        </w:tc>
      </w:tr>
      <w:tr w:rsidR="00996317" w:rsidRPr="0049130E" w:rsidTr="00AE6B72">
        <w:trPr>
          <w:trHeight w:val="288"/>
        </w:trPr>
        <w:tc>
          <w:tcPr>
            <w:tcW w:w="24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6317" w:rsidRPr="00314FD8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4FD8">
              <w:rPr>
                <w:rFonts w:ascii="Times New Roman" w:hAnsi="Times New Roman"/>
                <w:b/>
                <w:bCs/>
                <w:sz w:val="20"/>
              </w:rPr>
              <w:t>POSTAL CODE:</w:t>
            </w:r>
          </w:p>
        </w:tc>
        <w:tc>
          <w:tcPr>
            <w:tcW w:w="326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PHONE #:</w:t>
            </w:r>
          </w:p>
        </w:tc>
        <w:tc>
          <w:tcPr>
            <w:tcW w:w="3049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5F16D5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color w:val="FF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INCOME SOURCE</w:t>
            </w:r>
          </w:p>
        </w:tc>
        <w:tc>
          <w:tcPr>
            <w:tcW w:w="3262" w:type="dxa"/>
            <w:gridSpan w:val="2"/>
          </w:tcPr>
          <w:p w:rsidR="00996317" w:rsidRPr="005F16D5" w:rsidRDefault="00996317" w:rsidP="005F16D5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  <w:tc>
          <w:tcPr>
            <w:tcW w:w="2738" w:type="dxa"/>
            <w:gridSpan w:val="2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OTHER CLIENT PHONE #: </w:t>
            </w:r>
          </w:p>
        </w:tc>
        <w:tc>
          <w:tcPr>
            <w:tcW w:w="3049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C117E1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PARENT/GUARDIAN:</w:t>
            </w:r>
          </w:p>
          <w:p w:rsidR="00996317" w:rsidRPr="00BA35CB" w:rsidRDefault="00996317" w:rsidP="00C117E1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if applicable)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3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PARENT/GUARDIAN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CLIENT’S PHYSICIAN: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3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CLIENT’S PHYSICIAN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CLIENT’S PSYCHIATRIST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3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CLIENT’S PSYCHIATRIST 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6317" w:rsidRPr="00BA35CB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5CB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STATUS</w:t>
            </w:r>
          </w:p>
        </w:tc>
        <w:bookmarkStart w:id="3" w:name="Check3"/>
        <w:tc>
          <w:tcPr>
            <w:tcW w:w="904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317" w:rsidRPr="00C117E1" w:rsidRDefault="00AB3B42" w:rsidP="00991CF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bCs/>
                <w:sz w:val="20"/>
              </w:rPr>
            </w:r>
            <w:r w:rsidR="009F6B4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3"/>
            <w:r w:rsidR="0099631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96317">
              <w:rPr>
                <w:rFonts w:ascii="Times New Roman" w:hAnsi="Times New Roman"/>
                <w:bCs/>
                <w:sz w:val="20"/>
              </w:rPr>
              <w:t xml:space="preserve">Independent/Dependent     </w:t>
            </w:r>
            <w:bookmarkStart w:id="4" w:name="Check4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Cs/>
                <w:sz w:val="20"/>
              </w:rPr>
            </w:r>
            <w:r w:rsidR="009F6B48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  <w:r w:rsidR="00996317">
              <w:rPr>
                <w:rFonts w:ascii="Times New Roman" w:hAnsi="Times New Roman"/>
                <w:bCs/>
                <w:sz w:val="20"/>
              </w:rPr>
              <w:t xml:space="preserve"> Guardianship        </w:t>
            </w:r>
            <w:bookmarkStart w:id="5" w:name="Check5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Cs/>
                <w:sz w:val="20"/>
              </w:rPr>
            </w:r>
            <w:r w:rsidR="009F6B48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  <w:r w:rsidR="00996317">
              <w:rPr>
                <w:rFonts w:ascii="Times New Roman" w:hAnsi="Times New Roman"/>
                <w:bCs/>
                <w:sz w:val="20"/>
              </w:rPr>
              <w:t xml:space="preserve"> Trusteeship       </w:t>
            </w:r>
            <w:bookmarkStart w:id="6" w:name="Check6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Cs/>
                <w:sz w:val="20"/>
              </w:rPr>
            </w:r>
            <w:r w:rsidR="009F6B48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  <w:r w:rsidR="00996317">
              <w:rPr>
                <w:rFonts w:ascii="Times New Roman" w:hAnsi="Times New Roman"/>
                <w:bCs/>
                <w:sz w:val="20"/>
              </w:rPr>
              <w:t xml:space="preserve"> Personal Directive (if applicable)</w:t>
            </w:r>
          </w:p>
        </w:tc>
      </w:tr>
      <w:tr w:rsidR="00996317" w:rsidTr="00314F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564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REFERRAL SOURCE: </w:t>
            </w:r>
          </w:p>
        </w:tc>
        <w:tc>
          <w:tcPr>
            <w:tcW w:w="5760" w:type="dxa"/>
            <w:gridSpan w:val="5"/>
            <w:tcBorders>
              <w:top w:val="single" w:sz="18" w:space="0" w:color="auto"/>
              <w:left w:val="single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CASE MANAGER: </w:t>
            </w:r>
          </w:p>
        </w:tc>
      </w:tr>
      <w:tr w:rsidR="00996317" w:rsidRPr="00C117E1" w:rsidTr="00AE6B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6240" w:type="dxa"/>
            <w:gridSpan w:val="4"/>
            <w:tcBorders>
              <w:bottom w:val="dotDash" w:sz="4" w:space="0" w:color="auto"/>
              <w:right w:val="single" w:sz="6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REFERRAL SOURCE </w:t>
            </w:r>
            <w:r w:rsidRPr="00F3236F">
              <w:rPr>
                <w:rFonts w:ascii="Times New Roman" w:hAnsi="Times New Roman"/>
                <w:b/>
                <w:sz w:val="20"/>
              </w:rPr>
              <w:t>CONTACT NAME:</w:t>
            </w:r>
          </w:p>
        </w:tc>
        <w:tc>
          <w:tcPr>
            <w:tcW w:w="5160" w:type="dxa"/>
            <w:gridSpan w:val="3"/>
            <w:tcBorders>
              <w:left w:val="single" w:sz="6" w:space="0" w:color="auto"/>
              <w:bottom w:val="dotDash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REFERRAL SOURCE </w:t>
            </w:r>
            <w:r w:rsidRPr="00F3236F">
              <w:rPr>
                <w:rFonts w:ascii="Times New Roman" w:hAnsi="Times New Roman"/>
                <w:b/>
                <w:sz w:val="20"/>
              </w:rPr>
              <w:t>PHONE #:</w:t>
            </w:r>
          </w:p>
        </w:tc>
      </w:tr>
      <w:tr w:rsidR="00996317" w:rsidRPr="00C117E1" w:rsidTr="00F323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11400" w:type="dxa"/>
            <w:gridSpan w:val="7"/>
            <w:tcBorders>
              <w:top w:val="dotDash" w:sz="4" w:space="0" w:color="auto"/>
              <w:bottom w:val="single" w:sz="18" w:space="0" w:color="auto"/>
            </w:tcBorders>
          </w:tcPr>
          <w:p w:rsidR="00996317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REASON FOR REFERRAL</w:t>
            </w:r>
            <w:r>
              <w:rPr>
                <w:rFonts w:ascii="Times New Roman" w:hAnsi="Times New Roman"/>
                <w:b/>
                <w:sz w:val="20"/>
              </w:rPr>
              <w:t xml:space="preserve">:                        </w:t>
            </w:r>
            <w:r w:rsidRPr="00F3236F">
              <w:rPr>
                <w:rFonts w:ascii="Times New Roman" w:hAnsi="Times New Roman"/>
                <w:b/>
                <w:sz w:val="20"/>
                <w:vertAlign w:val="subscript"/>
              </w:rPr>
              <w:t xml:space="preserve"> </w:t>
            </w:r>
            <w:bookmarkStart w:id="7" w:name="Check11"/>
            <w:r w:rsidR="00AB3B4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sz w:val="20"/>
              </w:rPr>
            </w:r>
            <w:r w:rsidR="009F6B4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</w:rPr>
              <w:t xml:space="preserve"> Club 4U    </w:t>
            </w:r>
            <w:bookmarkStart w:id="8" w:name="Check12"/>
            <w:r w:rsidR="00AB3B4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sz w:val="20"/>
              </w:rPr>
            </w:r>
            <w:r w:rsidR="009F6B4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0"/>
              </w:rPr>
              <w:t xml:space="preserve"> Group Home   </w:t>
            </w:r>
            <w:bookmarkStart w:id="9" w:name="Check13"/>
            <w:r w:rsidR="00AB3B4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sz w:val="20"/>
              </w:rPr>
            </w:r>
            <w:r w:rsidR="009F6B4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0"/>
              </w:rPr>
              <w:t xml:space="preserve"> Group Home Respite   </w:t>
            </w:r>
            <w:bookmarkStart w:id="10" w:name="Check14"/>
            <w:r w:rsidR="00AB3B4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b/>
                <w:sz w:val="20"/>
              </w:rPr>
            </w:r>
            <w:r w:rsidR="009F6B4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B3B4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0"/>
              </w:rPr>
              <w:t xml:space="preserve"> College Program</w:t>
            </w:r>
          </w:p>
          <w:p w:rsidR="00996317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16"/>
                <w:szCs w:val="16"/>
              </w:rPr>
              <w:t>(complete Individual Service Plan as appropriate)</w:t>
            </w:r>
          </w:p>
          <w:p w:rsidR="00996317" w:rsidRPr="00F3236F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96317" w:rsidRPr="005F16D5" w:rsidRDefault="00996317">
      <w:pPr>
        <w:rPr>
          <w:sz w:val="16"/>
          <w:szCs w:val="16"/>
        </w:rPr>
      </w:pPr>
    </w:p>
    <w:p w:rsidR="00996317" w:rsidRPr="006E3FBE" w:rsidRDefault="00996317" w:rsidP="00122E52">
      <w:pPr>
        <w:ind w:left="-960"/>
        <w:rPr>
          <w:rFonts w:ascii="Times New Roman" w:hAnsi="Times New Roman"/>
          <w:b/>
          <w:sz w:val="20"/>
        </w:rPr>
      </w:pPr>
      <w:r w:rsidRPr="006E3FBE">
        <w:rPr>
          <w:rFonts w:ascii="Times New Roman" w:hAnsi="Times New Roman"/>
          <w:b/>
          <w:sz w:val="20"/>
        </w:rPr>
        <w:t>PERSONAL HEALTH INFORMATION/RISK ASSESSMENT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5400"/>
        <w:gridCol w:w="1920"/>
      </w:tblGrid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Category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Description/Comments</w:t>
            </w:r>
          </w:p>
        </w:tc>
        <w:tc>
          <w:tcPr>
            <w:tcW w:w="192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Severity </w:t>
            </w:r>
            <w:r w:rsidRPr="00F3236F">
              <w:rPr>
                <w:rFonts w:ascii="Times New Roman" w:hAnsi="Times New Roman"/>
                <w:b/>
                <w:sz w:val="16"/>
              </w:rPr>
              <w:t>(check one)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General history profile of health/wellness/ illness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description &amp; presentation, congenital and/or physical abnormalities, problems affecting function such as asthma, heart problems, psychological problems, etc.)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bookmarkStart w:id="11" w:name="Check7"/>
        <w:tc>
          <w:tcPr>
            <w:tcW w:w="1920" w:type="dxa"/>
          </w:tcPr>
          <w:p w:rsidR="00996317" w:rsidRPr="00F3236F" w:rsidRDefault="00AB3B42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bookmarkStart w:id="12" w:name="Check8"/>
          <w:p w:rsidR="00996317" w:rsidRPr="00F3236F" w:rsidRDefault="00AB3B42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bookmarkStart w:id="13" w:name="Check9"/>
          <w:p w:rsidR="00996317" w:rsidRPr="00F3236F" w:rsidRDefault="00AB3B42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3"/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bookmarkStart w:id="14" w:name="Check10"/>
          <w:p w:rsidR="00996317" w:rsidRPr="00F3236F" w:rsidRDefault="00AB3B42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4"/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Allergies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drugs, foods, or other problematic sensitivities)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Description of psychiatric or other conditions requiring support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personality, anxiety, depression, paranoia, schizophrenia, motivation level, sleep difficulty, etc.)</w:t>
            </w:r>
          </w:p>
        </w:tc>
        <w:tc>
          <w:tcPr>
            <w:tcW w:w="5400" w:type="dxa"/>
          </w:tcPr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Mobility and Motivation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ability/motivation to ambulate, obtain/use transportation or be assisted with respect to daily living)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Condition/Risks requiring Attention/Caution </w:t>
            </w:r>
            <w:r w:rsidRPr="00F3236F">
              <w:rPr>
                <w:rFonts w:ascii="Times New Roman" w:hAnsi="Times New Roman"/>
                <w:sz w:val="16"/>
              </w:rPr>
              <w:t>(i.e. alcohol or drug abuse, anxiety, danger or violence issues, hoarding, legal or sexual behavior issues, smoking, suicidal ideation, wandering, etc.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AB3B42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Summary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  <w:szCs w:val="16"/>
              </w:rPr>
              <w:t>(any additional information required related to client referral)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Total Severity Rating: </w:t>
            </w:r>
            <w:r w:rsidRPr="00F3236F"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 w:rsidRPr="00F3236F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</w:tbl>
    <w:p w:rsidR="00996317" w:rsidRPr="00991CFC" w:rsidRDefault="00996317">
      <w:pPr>
        <w:rPr>
          <w:sz w:val="16"/>
          <w:szCs w:val="16"/>
        </w:rPr>
      </w:pPr>
    </w:p>
    <w:p w:rsidR="00996317" w:rsidRPr="00177104" w:rsidRDefault="00996317" w:rsidP="006E3FBE">
      <w:pPr>
        <w:ind w:left="-960"/>
        <w:rPr>
          <w:rFonts w:ascii="Times New Roman" w:hAnsi="Times New Roman"/>
          <w:b/>
          <w:sz w:val="20"/>
        </w:rPr>
      </w:pPr>
      <w:r w:rsidRPr="00177104">
        <w:rPr>
          <w:rFonts w:ascii="Times New Roman" w:hAnsi="Times New Roman"/>
          <w:b/>
          <w:sz w:val="20"/>
        </w:rPr>
        <w:t>CURRENT MEDICATION LIST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394"/>
        <w:gridCol w:w="2394"/>
        <w:gridCol w:w="3246"/>
      </w:tblGrid>
      <w:tr w:rsidR="00996317" w:rsidRPr="006E3FBE" w:rsidTr="00F3236F">
        <w:tc>
          <w:tcPr>
            <w:tcW w:w="3366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Medication Name</w:t>
            </w:r>
          </w:p>
        </w:tc>
        <w:tc>
          <w:tcPr>
            <w:tcW w:w="2394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Dosage</w:t>
            </w:r>
          </w:p>
        </w:tc>
        <w:tc>
          <w:tcPr>
            <w:tcW w:w="2394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Frequency</w:t>
            </w:r>
          </w:p>
        </w:tc>
        <w:tc>
          <w:tcPr>
            <w:tcW w:w="3246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Side-Effects Experienced</w:t>
            </w: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996317" w:rsidRDefault="00BA35CB" w:rsidP="00991CFC">
      <w:pPr>
        <w:shd w:val="clear" w:color="auto" w:fill="E0E0E0"/>
        <w:ind w:left="-1080" w:right="-9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71755</wp:posOffset>
                </wp:positionV>
                <wp:extent cx="2971800" cy="0"/>
                <wp:effectExtent l="11430" t="9525" r="762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6B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5.65pt" to="18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tAHwIAAEM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">
                <v:stroke dashstyle="dashDo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29718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40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65pt" to="51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JJ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">
                <v:stroke dashstyle="dashDot"/>
              </v:line>
            </w:pict>
          </mc:Fallback>
        </mc:AlternateContent>
      </w:r>
      <w:r w:rsidR="00996317">
        <w:t xml:space="preserve">                                                                                        For Office Use Only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5040"/>
      </w:tblGrid>
      <w:tr w:rsidR="00996317" w:rsidTr="00F3236F">
        <w:tc>
          <w:tcPr>
            <w:tcW w:w="6360" w:type="dxa"/>
            <w:gridSpan w:val="2"/>
          </w:tcPr>
          <w:p w:rsidR="00996317" w:rsidRDefault="00996317" w:rsidP="00F3236F">
            <w:pPr>
              <w:shd w:val="clear" w:color="auto" w:fill="E0E0E0"/>
            </w:pPr>
            <w:r>
              <w:t xml:space="preserve">Date Referral Received: </w:t>
            </w:r>
          </w:p>
        </w:tc>
        <w:tc>
          <w:tcPr>
            <w:tcW w:w="5040" w:type="dxa"/>
          </w:tcPr>
          <w:p w:rsidR="00996317" w:rsidRDefault="00996317" w:rsidP="00F3236F">
            <w:pPr>
              <w:shd w:val="clear" w:color="auto" w:fill="E0E0E0"/>
            </w:pPr>
            <w:r>
              <w:t xml:space="preserve">STATUS OF REFERRAL: Accepted  Yes </w:t>
            </w:r>
            <w:r w:rsidR="00AB3B42"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="00AB3B42" w:rsidRPr="00F3236F">
              <w:rPr>
                <w:rFonts w:ascii="Times New Roman" w:hAnsi="Times New Roman"/>
                <w:sz w:val="20"/>
              </w:rPr>
              <w:fldChar w:fldCharType="end"/>
            </w:r>
            <w:r w:rsidRPr="00F3236F">
              <w:rPr>
                <w:rFonts w:ascii="Times New Roman" w:hAnsi="Times New Roman"/>
                <w:sz w:val="20"/>
              </w:rPr>
              <w:t xml:space="preserve"> No </w:t>
            </w:r>
            <w:r w:rsidR="00AB3B42"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6B48">
              <w:rPr>
                <w:rFonts w:ascii="Times New Roman" w:hAnsi="Times New Roman"/>
                <w:sz w:val="20"/>
              </w:rPr>
            </w:r>
            <w:r w:rsidR="009F6B48">
              <w:rPr>
                <w:rFonts w:ascii="Times New Roman" w:hAnsi="Times New Roman"/>
                <w:sz w:val="20"/>
              </w:rPr>
              <w:fldChar w:fldCharType="separate"/>
            </w:r>
            <w:r w:rsidR="00AB3B42" w:rsidRPr="00F3236F">
              <w:rPr>
                <w:rFonts w:ascii="Times New Roman" w:hAnsi="Times New Roman"/>
                <w:sz w:val="20"/>
              </w:rPr>
              <w:fldChar w:fldCharType="end"/>
            </w:r>
          </w:p>
          <w:p w:rsidR="00996317" w:rsidRDefault="00996317" w:rsidP="00F3236F">
            <w:pPr>
              <w:shd w:val="clear" w:color="auto" w:fill="E0E0E0"/>
            </w:pPr>
            <w:r>
              <w:t xml:space="preserve"> </w:t>
            </w:r>
          </w:p>
        </w:tc>
      </w:tr>
      <w:tr w:rsidR="00996317" w:rsidTr="00F3236F">
        <w:tc>
          <w:tcPr>
            <w:tcW w:w="3480" w:type="dxa"/>
          </w:tcPr>
          <w:p w:rsidR="00996317" w:rsidRDefault="00996317" w:rsidP="00F3236F">
            <w:pPr>
              <w:shd w:val="clear" w:color="auto" w:fill="E0E0E0"/>
            </w:pPr>
            <w:r>
              <w:t>Case Manager:</w:t>
            </w:r>
          </w:p>
        </w:tc>
        <w:tc>
          <w:tcPr>
            <w:tcW w:w="2880" w:type="dxa"/>
          </w:tcPr>
          <w:p w:rsidR="00996317" w:rsidRDefault="00996317" w:rsidP="00F3236F">
            <w:pPr>
              <w:shd w:val="clear" w:color="auto" w:fill="E0E0E0"/>
            </w:pPr>
            <w:r>
              <w:t>Phone #:</w:t>
            </w:r>
          </w:p>
        </w:tc>
        <w:tc>
          <w:tcPr>
            <w:tcW w:w="5040" w:type="dxa"/>
          </w:tcPr>
          <w:p w:rsidR="00996317" w:rsidRDefault="00996317" w:rsidP="00F3236F">
            <w:pPr>
              <w:shd w:val="clear" w:color="auto" w:fill="E0E0E0"/>
            </w:pPr>
          </w:p>
        </w:tc>
      </w:tr>
    </w:tbl>
    <w:p w:rsidR="00996317" w:rsidRDefault="00996317" w:rsidP="00991CFC"/>
    <w:sectPr w:rsidR="00996317" w:rsidSect="005F16D5">
      <w:pgSz w:w="12240" w:h="15840"/>
      <w:pgMar w:top="539" w:right="144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6"/>
    <w:rsid w:val="00006804"/>
    <w:rsid w:val="000A0748"/>
    <w:rsid w:val="00107575"/>
    <w:rsid w:val="00122E52"/>
    <w:rsid w:val="00152020"/>
    <w:rsid w:val="00166E14"/>
    <w:rsid w:val="00177104"/>
    <w:rsid w:val="00183816"/>
    <w:rsid w:val="00247BB5"/>
    <w:rsid w:val="002603F8"/>
    <w:rsid w:val="002C2A66"/>
    <w:rsid w:val="00314FD8"/>
    <w:rsid w:val="00354486"/>
    <w:rsid w:val="00372D45"/>
    <w:rsid w:val="003A68C7"/>
    <w:rsid w:val="0049130E"/>
    <w:rsid w:val="005F16D5"/>
    <w:rsid w:val="00615C72"/>
    <w:rsid w:val="00644360"/>
    <w:rsid w:val="006E3FBE"/>
    <w:rsid w:val="00710B44"/>
    <w:rsid w:val="007645BE"/>
    <w:rsid w:val="00991CFC"/>
    <w:rsid w:val="00996317"/>
    <w:rsid w:val="009F6B48"/>
    <w:rsid w:val="00AB3B42"/>
    <w:rsid w:val="00AD2223"/>
    <w:rsid w:val="00AE6B72"/>
    <w:rsid w:val="00BA2C1F"/>
    <w:rsid w:val="00BA35CB"/>
    <w:rsid w:val="00C01196"/>
    <w:rsid w:val="00C117E1"/>
    <w:rsid w:val="00CF73F9"/>
    <w:rsid w:val="00F3236F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E8B90C-F384-41B7-ADBA-54C43BD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6"/>
    <w:rPr>
      <w:rFonts w:ascii="Arial Narrow" w:hAnsi="Arial Narrow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7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6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45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2638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Chinook Health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793376</dc:creator>
  <cp:lastModifiedBy>Erin Warwick</cp:lastModifiedBy>
  <cp:revision>2</cp:revision>
  <cp:lastPrinted>2009-01-21T17:51:00Z</cp:lastPrinted>
  <dcterms:created xsi:type="dcterms:W3CDTF">2015-10-30T18:19:00Z</dcterms:created>
  <dcterms:modified xsi:type="dcterms:W3CDTF">2015-10-30T18:19:00Z</dcterms:modified>
</cp:coreProperties>
</file>